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A43" w:rsidRDefault="00124A43" w:rsidP="00124A43">
      <w:pPr>
        <w:jc w:val="center"/>
        <w:rPr>
          <w:rFonts w:ascii="Bookman Old Style" w:hAnsi="Bookman Old Style" w:cs="Arial"/>
          <w:sz w:val="32"/>
          <w:szCs w:val="32"/>
        </w:rPr>
      </w:pPr>
    </w:p>
    <w:p w:rsidR="00124A43" w:rsidRDefault="00124A43" w:rsidP="00124A43">
      <w:pPr>
        <w:jc w:val="center"/>
        <w:rPr>
          <w:rFonts w:ascii="Bookman Old Style" w:hAnsi="Bookman Old Style" w:cs="Arial"/>
          <w:sz w:val="32"/>
          <w:szCs w:val="32"/>
        </w:rPr>
      </w:pPr>
    </w:p>
    <w:p w:rsidR="004919BC" w:rsidRPr="00C87A5B" w:rsidRDefault="00124A43" w:rsidP="00124A43">
      <w:pPr>
        <w:jc w:val="center"/>
        <w:rPr>
          <w:rFonts w:ascii="Bookman Old Style" w:hAnsi="Bookman Old Style" w:cs="Arial"/>
          <w:sz w:val="32"/>
          <w:szCs w:val="32"/>
        </w:rPr>
      </w:pPr>
      <w:r>
        <w:rPr>
          <w:rFonts w:ascii="Bookman Old Style" w:hAnsi="Bookman Old Style" w:cs="Arial"/>
          <w:sz w:val="32"/>
          <w:szCs w:val="32"/>
        </w:rPr>
        <w:t>The next meeting of the</w:t>
      </w:r>
      <w:r>
        <w:rPr>
          <w:rFonts w:ascii="Bookman Old Style" w:hAnsi="Bookman Old Style" w:cs="Arial"/>
          <w:sz w:val="32"/>
          <w:szCs w:val="32"/>
        </w:rPr>
        <w:br/>
      </w:r>
      <w:r w:rsidR="004919BC">
        <w:rPr>
          <w:rFonts w:ascii="Bookman Old Style" w:hAnsi="Bookman Old Style" w:cs="Arial"/>
          <w:sz w:val="32"/>
          <w:szCs w:val="32"/>
        </w:rPr>
        <w:br/>
      </w:r>
      <w:r w:rsidR="004919BC" w:rsidRPr="00C87A5B">
        <w:rPr>
          <w:rFonts w:ascii="Bookman Old Style" w:hAnsi="Bookman Old Style" w:cs="Arial"/>
          <w:sz w:val="32"/>
          <w:szCs w:val="32"/>
        </w:rPr>
        <w:t>Indiana County Community Support Program</w:t>
      </w:r>
      <w:r w:rsidR="004919BC">
        <w:rPr>
          <w:rFonts w:ascii="Bookman Old Style" w:hAnsi="Bookman Old Style" w:cs="Arial"/>
          <w:sz w:val="32"/>
          <w:szCs w:val="32"/>
        </w:rPr>
        <w:br/>
      </w:r>
      <w:r w:rsidR="004919BC">
        <w:rPr>
          <w:rFonts w:ascii="Bookman Old Style" w:hAnsi="Bookman Old Style" w:cs="Arial"/>
          <w:sz w:val="32"/>
          <w:szCs w:val="32"/>
        </w:rPr>
        <w:br/>
      </w:r>
      <w:r w:rsidR="004919BC" w:rsidRPr="00C87A5B">
        <w:rPr>
          <w:rFonts w:ascii="Bookman Old Style" w:hAnsi="Bookman Old Style" w:cs="Arial"/>
          <w:sz w:val="32"/>
          <w:szCs w:val="32"/>
        </w:rPr>
        <w:t>will be</w:t>
      </w:r>
      <w:r w:rsidR="004919BC">
        <w:rPr>
          <w:rFonts w:ascii="Bookman Old Style" w:hAnsi="Bookman Old Style" w:cs="Arial"/>
          <w:sz w:val="32"/>
          <w:szCs w:val="32"/>
        </w:rPr>
        <w:br/>
      </w:r>
    </w:p>
    <w:p w:rsidR="004919BC" w:rsidRPr="00AD6B25" w:rsidRDefault="004919BC" w:rsidP="004919BC">
      <w:pPr>
        <w:jc w:val="center"/>
        <w:rPr>
          <w:rFonts w:ascii="Bookman Old Style" w:hAnsi="Bookman Old Style" w:cs="Arial"/>
          <w:color w:val="FF0000"/>
          <w:sz w:val="32"/>
          <w:szCs w:val="32"/>
        </w:rPr>
      </w:pPr>
      <w:r>
        <w:rPr>
          <w:rFonts w:ascii="Bookman Old Style" w:hAnsi="Bookman Old Style" w:cs="Arial"/>
          <w:color w:val="FF0000"/>
          <w:sz w:val="32"/>
          <w:szCs w:val="32"/>
        </w:rPr>
        <w:t>Thursday, January 4, 2018</w:t>
      </w:r>
    </w:p>
    <w:p w:rsidR="004919BC" w:rsidRDefault="004919BC" w:rsidP="00124A43">
      <w:pPr>
        <w:jc w:val="center"/>
        <w:rPr>
          <w:rFonts w:ascii="Bookman Old Style" w:hAnsi="Bookman Old Style" w:cs="Arial"/>
          <w:sz w:val="32"/>
          <w:szCs w:val="32"/>
        </w:rPr>
      </w:pPr>
      <w:r>
        <w:rPr>
          <w:rFonts w:ascii="Bookman Old Style" w:hAnsi="Bookman Old Style" w:cs="Arial"/>
          <w:sz w:val="32"/>
          <w:szCs w:val="32"/>
        </w:rPr>
        <w:br/>
        <w:t>a</w:t>
      </w:r>
      <w:r w:rsidRPr="00C87A5B">
        <w:rPr>
          <w:rFonts w:ascii="Bookman Old Style" w:hAnsi="Bookman Old Style" w:cs="Arial"/>
          <w:sz w:val="32"/>
          <w:szCs w:val="32"/>
        </w:rPr>
        <w:t>t 1:00 P.M.</w:t>
      </w:r>
      <w:r w:rsidR="00124A43">
        <w:rPr>
          <w:rFonts w:ascii="Bookman Old Style" w:hAnsi="Bookman Old Style" w:cs="Arial"/>
          <w:sz w:val="32"/>
          <w:szCs w:val="32"/>
        </w:rPr>
        <w:br/>
      </w:r>
      <w:r>
        <w:rPr>
          <w:rFonts w:ascii="Bookman Old Style" w:hAnsi="Bookman Old Style" w:cs="Arial"/>
          <w:sz w:val="32"/>
          <w:szCs w:val="32"/>
        </w:rPr>
        <w:br/>
        <w:t>a</w:t>
      </w:r>
      <w:r w:rsidRPr="00C87A5B">
        <w:rPr>
          <w:rFonts w:ascii="Bookman Old Style" w:hAnsi="Bookman Old Style" w:cs="Arial"/>
          <w:sz w:val="32"/>
          <w:szCs w:val="32"/>
        </w:rPr>
        <w:t>t the</w:t>
      </w:r>
      <w:r>
        <w:rPr>
          <w:rFonts w:ascii="Bookman Old Style" w:hAnsi="Bookman Old Style" w:cs="Arial"/>
          <w:sz w:val="32"/>
          <w:szCs w:val="32"/>
        </w:rPr>
        <w:br/>
      </w:r>
    </w:p>
    <w:p w:rsidR="004919BC" w:rsidRDefault="004919BC" w:rsidP="004919BC">
      <w:pPr>
        <w:jc w:val="center"/>
        <w:rPr>
          <w:rFonts w:ascii="Bookman Old Style" w:hAnsi="Bookman Old Style" w:cs="Arial"/>
          <w:sz w:val="32"/>
          <w:szCs w:val="32"/>
        </w:rPr>
      </w:pPr>
      <w:r w:rsidRPr="00AD6B25">
        <w:rPr>
          <w:rFonts w:ascii="Bookman Old Style" w:hAnsi="Bookman Old Style" w:cs="Arial"/>
          <w:sz w:val="32"/>
          <w:szCs w:val="32"/>
        </w:rPr>
        <w:t>Indiana Borough Building</w:t>
      </w:r>
    </w:p>
    <w:p w:rsidR="004919BC" w:rsidRPr="00AD6B25" w:rsidRDefault="004919BC" w:rsidP="004919BC">
      <w:pPr>
        <w:jc w:val="center"/>
        <w:rPr>
          <w:rFonts w:ascii="Bookman Old Style" w:hAnsi="Bookman Old Style" w:cs="Arial"/>
          <w:sz w:val="32"/>
          <w:szCs w:val="32"/>
        </w:rPr>
      </w:pPr>
      <w:r w:rsidRPr="00AD6B25">
        <w:rPr>
          <w:rFonts w:ascii="Bookman Old Style" w:hAnsi="Bookman Old Style" w:cs="Arial"/>
          <w:sz w:val="32"/>
          <w:szCs w:val="32"/>
        </w:rPr>
        <w:t>80 North 8</w:t>
      </w:r>
      <w:r w:rsidRPr="00AD6B25">
        <w:rPr>
          <w:rFonts w:ascii="Bookman Old Style" w:hAnsi="Bookman Old Style" w:cs="Arial"/>
          <w:sz w:val="32"/>
          <w:szCs w:val="32"/>
          <w:vertAlign w:val="superscript"/>
        </w:rPr>
        <w:t>th</w:t>
      </w:r>
      <w:r w:rsidRPr="00AD6B25">
        <w:rPr>
          <w:rFonts w:ascii="Bookman Old Style" w:hAnsi="Bookman Old Style" w:cs="Arial"/>
          <w:sz w:val="32"/>
          <w:szCs w:val="32"/>
        </w:rPr>
        <w:t xml:space="preserve"> Street</w:t>
      </w:r>
    </w:p>
    <w:p w:rsidR="004919BC" w:rsidRDefault="004919BC" w:rsidP="004919BC">
      <w:pPr>
        <w:jc w:val="center"/>
        <w:rPr>
          <w:rFonts w:ascii="Bookman Old Style" w:hAnsi="Bookman Old Style" w:cs="Arial"/>
          <w:sz w:val="32"/>
          <w:szCs w:val="32"/>
        </w:rPr>
      </w:pPr>
      <w:r w:rsidRPr="00AD6B25">
        <w:rPr>
          <w:rFonts w:ascii="Bookman Old Style" w:hAnsi="Bookman Old Style" w:cs="Arial"/>
          <w:sz w:val="32"/>
          <w:szCs w:val="32"/>
        </w:rPr>
        <w:t>Indiana</w:t>
      </w:r>
    </w:p>
    <w:p w:rsidR="004919BC" w:rsidRDefault="004919BC" w:rsidP="004919BC">
      <w:pPr>
        <w:jc w:val="center"/>
        <w:rPr>
          <w:b/>
        </w:rPr>
      </w:pPr>
    </w:p>
    <w:p w:rsidR="004919BC" w:rsidRDefault="004919BC" w:rsidP="004919BC">
      <w:pPr>
        <w:jc w:val="center"/>
        <w:rPr>
          <w:b/>
        </w:rPr>
      </w:pPr>
    </w:p>
    <w:p w:rsidR="004919BC" w:rsidRDefault="004919BC" w:rsidP="004919BC">
      <w:pPr>
        <w:jc w:val="center"/>
        <w:rPr>
          <w:b/>
          <w:u w:val="single"/>
        </w:rPr>
      </w:pPr>
    </w:p>
    <w:p w:rsidR="00124A43" w:rsidRDefault="00124A43" w:rsidP="004919BC">
      <w:pPr>
        <w:jc w:val="center"/>
        <w:rPr>
          <w:b/>
          <w:u w:val="single"/>
        </w:rPr>
      </w:pPr>
    </w:p>
    <w:p w:rsidR="00124A43" w:rsidRDefault="00124A43" w:rsidP="004919BC">
      <w:pPr>
        <w:jc w:val="center"/>
        <w:rPr>
          <w:b/>
          <w:u w:val="single"/>
        </w:rPr>
      </w:pPr>
    </w:p>
    <w:p w:rsidR="00124A43" w:rsidRDefault="00124A43" w:rsidP="004919BC">
      <w:pPr>
        <w:jc w:val="center"/>
        <w:rPr>
          <w:b/>
          <w:u w:val="single"/>
        </w:rPr>
      </w:pPr>
    </w:p>
    <w:p w:rsidR="00124A43" w:rsidRDefault="00124A43" w:rsidP="004919BC">
      <w:pPr>
        <w:jc w:val="center"/>
        <w:rPr>
          <w:b/>
          <w:u w:val="single"/>
        </w:rPr>
      </w:pPr>
    </w:p>
    <w:p w:rsidR="00124A43" w:rsidRDefault="004919BC" w:rsidP="00124A43">
      <w:pPr>
        <w:rPr>
          <w:b/>
          <w:sz w:val="24"/>
          <w:szCs w:val="24"/>
        </w:rPr>
      </w:pPr>
      <w:r w:rsidRPr="009F52A2">
        <w:rPr>
          <w:b/>
          <w:sz w:val="24"/>
          <w:szCs w:val="24"/>
        </w:rPr>
        <w:t xml:space="preserve">Guest Speaker: </w:t>
      </w:r>
      <w:r>
        <w:rPr>
          <w:b/>
          <w:sz w:val="24"/>
          <w:szCs w:val="24"/>
        </w:rPr>
        <w:t xml:space="preserve">  </w:t>
      </w:r>
      <w:r w:rsidR="00234412">
        <w:rPr>
          <w:b/>
          <w:sz w:val="24"/>
          <w:szCs w:val="24"/>
        </w:rPr>
        <w:t xml:space="preserve">Tabitha Reefer, SNAP Outreach Coordinator for Indiana County, of the </w:t>
      </w:r>
      <w:r w:rsidR="00234412">
        <w:rPr>
          <w:b/>
          <w:sz w:val="24"/>
          <w:szCs w:val="24"/>
        </w:rPr>
        <w:br/>
        <w:t xml:space="preserve">                               Greater Pittsburgh Food Bank will speak about there services. </w:t>
      </w:r>
      <w:r w:rsidR="003D6D26">
        <w:rPr>
          <w:b/>
          <w:sz w:val="24"/>
          <w:szCs w:val="24"/>
        </w:rPr>
        <w:t xml:space="preserve"> There will </w:t>
      </w:r>
      <w:r w:rsidR="003D6D26">
        <w:rPr>
          <w:b/>
          <w:sz w:val="24"/>
          <w:szCs w:val="24"/>
        </w:rPr>
        <w:br/>
        <w:t xml:space="preserve">                               also be discussion on Transportation Issues.</w:t>
      </w:r>
    </w:p>
    <w:p w:rsidR="003D6D26" w:rsidRPr="00124A43" w:rsidRDefault="003D6D26" w:rsidP="00124A43">
      <w:pPr>
        <w:rPr>
          <w:b/>
          <w:sz w:val="24"/>
          <w:szCs w:val="24"/>
        </w:rPr>
      </w:pPr>
    </w:p>
    <w:p w:rsidR="00124A43" w:rsidRDefault="00124A43" w:rsidP="006D4967">
      <w:pPr>
        <w:jc w:val="center"/>
        <w:rPr>
          <w:b/>
          <w:u w:val="single"/>
        </w:rPr>
      </w:pPr>
    </w:p>
    <w:p w:rsidR="004A3F5D" w:rsidRPr="003A445F" w:rsidRDefault="006D4967" w:rsidP="006D4967">
      <w:pPr>
        <w:jc w:val="center"/>
        <w:rPr>
          <w:b/>
          <w:sz w:val="24"/>
          <w:szCs w:val="24"/>
          <w:u w:val="single"/>
        </w:rPr>
      </w:pPr>
      <w:r w:rsidRPr="003A445F">
        <w:rPr>
          <w:b/>
          <w:sz w:val="24"/>
          <w:szCs w:val="24"/>
          <w:u w:val="single"/>
        </w:rPr>
        <w:t>Indiana County CSP Minutes</w:t>
      </w:r>
    </w:p>
    <w:p w:rsidR="006D4967" w:rsidRDefault="006D4967" w:rsidP="006D4967">
      <w:pPr>
        <w:jc w:val="center"/>
        <w:rPr>
          <w:b/>
        </w:rPr>
      </w:pPr>
      <w:r>
        <w:rPr>
          <w:b/>
        </w:rPr>
        <w:t>December 7, 2017</w:t>
      </w:r>
    </w:p>
    <w:p w:rsidR="006D4967" w:rsidRDefault="006D4967" w:rsidP="006D4967">
      <w:pPr>
        <w:rPr>
          <w:b/>
        </w:rPr>
      </w:pPr>
    </w:p>
    <w:p w:rsidR="006D4967" w:rsidRDefault="006D4967" w:rsidP="006D4967">
      <w:r>
        <w:t>Meeting called to order at 1:00 pm.</w:t>
      </w:r>
    </w:p>
    <w:p w:rsidR="006D4967" w:rsidRDefault="006D4967" w:rsidP="006D4967">
      <w:r>
        <w:t>Motion to acc</w:t>
      </w:r>
      <w:r w:rsidR="00D86293">
        <w:t>ept last month’s minutes: Marcy</w:t>
      </w:r>
      <w:r>
        <w:t xml:space="preserve"> motioned. Zach seconded.</w:t>
      </w:r>
    </w:p>
    <w:p w:rsidR="006D4967" w:rsidRDefault="006D4967" w:rsidP="006D4967"/>
    <w:p w:rsidR="006D4967" w:rsidRDefault="006D4967" w:rsidP="006D4967">
      <w:pPr>
        <w:jc w:val="center"/>
        <w:rPr>
          <w:b/>
        </w:rPr>
      </w:pPr>
      <w:r>
        <w:rPr>
          <w:b/>
        </w:rPr>
        <w:t>Agency Reports</w:t>
      </w:r>
    </w:p>
    <w:p w:rsidR="006D4967" w:rsidRDefault="006D4967" w:rsidP="006D4967">
      <w:pPr>
        <w:jc w:val="center"/>
        <w:rPr>
          <w:b/>
        </w:rPr>
      </w:pPr>
    </w:p>
    <w:p w:rsidR="006D4967" w:rsidRDefault="006D4967" w:rsidP="006D4967">
      <w:r w:rsidRPr="00D86293">
        <w:rPr>
          <w:u w:val="single"/>
        </w:rPr>
        <w:t>Michelle</w:t>
      </w:r>
      <w:r w:rsidR="00D86293">
        <w:t xml:space="preserve"> - C</w:t>
      </w:r>
      <w:r>
        <w:t>ontinue to pro</w:t>
      </w:r>
      <w:r w:rsidR="00D86293">
        <w:t>vide peer support services in Indiana County</w:t>
      </w:r>
      <w:r>
        <w:t>. Forensic peer support training next week with staff. Extra support for people in community. Did co-occurring disorder training. Will do developmental disabilities training.</w:t>
      </w:r>
    </w:p>
    <w:p w:rsidR="006D4967" w:rsidRDefault="006D4967" w:rsidP="006D4967">
      <w:r w:rsidRPr="00D86293">
        <w:rPr>
          <w:u w:val="single"/>
        </w:rPr>
        <w:t>Karan</w:t>
      </w:r>
      <w:r w:rsidR="00D86293">
        <w:t xml:space="preserve"> </w:t>
      </w:r>
      <w:r>
        <w:t>- Sue Klaus had surgery. Doing well. Name change to Beacon Health Options in 2018. Have moved Traffo</w:t>
      </w:r>
      <w:r w:rsidR="00D86293">
        <w:t>rd office to Seven Fields, PA. Three</w:t>
      </w:r>
      <w:r>
        <w:t xml:space="preserve"> years ago Value Options merged with Beacon Solutions.</w:t>
      </w:r>
    </w:p>
    <w:p w:rsidR="006D4967" w:rsidRDefault="006D4967" w:rsidP="006D4967">
      <w:r w:rsidRPr="00D86293">
        <w:rPr>
          <w:u w:val="single"/>
        </w:rPr>
        <w:t>Aggie</w:t>
      </w:r>
      <w:r w:rsidR="00D86293">
        <w:t xml:space="preserve"> - S</w:t>
      </w:r>
      <w:r>
        <w:t>till doing surveys.</w:t>
      </w:r>
    </w:p>
    <w:p w:rsidR="006D4967" w:rsidRDefault="00D86293" w:rsidP="006D4967">
      <w:r w:rsidRPr="00D86293">
        <w:rPr>
          <w:u w:val="single"/>
        </w:rPr>
        <w:t>Crai</w:t>
      </w:r>
      <w:r w:rsidR="006D4967" w:rsidRPr="00D86293">
        <w:rPr>
          <w:u w:val="single"/>
        </w:rPr>
        <w:t>g</w:t>
      </w:r>
      <w:r w:rsidRPr="00D86293">
        <w:rPr>
          <w:u w:val="single"/>
        </w:rPr>
        <w:t xml:space="preserve"> </w:t>
      </w:r>
      <w:r w:rsidR="006D4967" w:rsidRPr="00D86293">
        <w:rPr>
          <w:u w:val="single"/>
        </w:rPr>
        <w:t>-</w:t>
      </w:r>
      <w:r w:rsidRPr="00D86293">
        <w:rPr>
          <w:u w:val="single"/>
        </w:rPr>
        <w:t xml:space="preserve"> The</w:t>
      </w:r>
      <w:r w:rsidR="006D4967" w:rsidRPr="00D86293">
        <w:rPr>
          <w:u w:val="single"/>
        </w:rPr>
        <w:t xml:space="preserve"> Open Door.</w:t>
      </w:r>
      <w:r w:rsidR="006D4967">
        <w:t xml:space="preserve"> Heroin epidemic. Contact list: police, IUP, D &amp; A Commission, law enforcement, first responders. Rash of overdoses. Bad batch of heroin going around. Have partnered with D &amp; A Commission</w:t>
      </w:r>
      <w:r>
        <w:t xml:space="preserve"> </w:t>
      </w:r>
      <w:r w:rsidR="006D4967">
        <w:t>- Ambulance/Narcan. Can’t force overdose victims to go to hospital. Can give card with Crisis Hotline, CRS contact info.</w:t>
      </w:r>
      <w:r w:rsidR="00457F1C">
        <w:t xml:space="preserve"> Help to get into services. Can reach out and get help.</w:t>
      </w:r>
    </w:p>
    <w:p w:rsidR="00457F1C" w:rsidRDefault="00457F1C" w:rsidP="006D4967">
      <w:r w:rsidRPr="00D86293">
        <w:rPr>
          <w:u w:val="single"/>
        </w:rPr>
        <w:t>Bonnie</w:t>
      </w:r>
      <w:r w:rsidR="00D86293" w:rsidRPr="00D86293">
        <w:rPr>
          <w:u w:val="single"/>
        </w:rPr>
        <w:t xml:space="preserve"> </w:t>
      </w:r>
      <w:r w:rsidRPr="00D86293">
        <w:rPr>
          <w:u w:val="single"/>
        </w:rPr>
        <w:t>- Housing Authority</w:t>
      </w:r>
      <w:r>
        <w:t>. Vaca</w:t>
      </w:r>
      <w:r w:rsidR="00D86293">
        <w:t>ncy at Chestnut Ridge Terrace.  Six to eight</w:t>
      </w:r>
      <w:r>
        <w:t xml:space="preserve"> month</w:t>
      </w:r>
      <w:r w:rsidR="00D86293">
        <w:t>s waiting list for Section 8.  Twenty-five (25)</w:t>
      </w:r>
      <w:r>
        <w:t xml:space="preserve"> vouchers for homeless veterans.</w:t>
      </w:r>
      <w:r w:rsidR="00D108C5">
        <w:t xml:space="preserve"> No waiting list if qualify for VA. HUD</w:t>
      </w:r>
      <w:r w:rsidR="00D86293">
        <w:t xml:space="preserve"> </w:t>
      </w:r>
      <w:r w:rsidR="00D108C5">
        <w:t>- as of 1/1/18, no smoking on public sites (including vaping). If someone is caught smoking, 4-step process toward eviction. No exceptions. Senior High Rise in Blairsville- $500/month. Hard time keeping Section 8 vouchers. Can’t figure out why. Paperwork could be problem.</w:t>
      </w:r>
    </w:p>
    <w:p w:rsidR="00D108C5" w:rsidRDefault="00D108C5" w:rsidP="006D4967">
      <w:r w:rsidRPr="00D86293">
        <w:rPr>
          <w:u w:val="single"/>
        </w:rPr>
        <w:t>Tabitha</w:t>
      </w:r>
      <w:r w:rsidR="00D86293">
        <w:t xml:space="preserve"> </w:t>
      </w:r>
      <w:r>
        <w:t>- Referrals for SNAP. If anyone works in community for those who qualify for assistance, contact Tabitha. Scanned business card enclosed. SNAP, Medical Assistance, LIHEAP, free and reduced lunch for kids. Will present next month.</w:t>
      </w:r>
    </w:p>
    <w:p w:rsidR="00D108C5" w:rsidRDefault="00D108C5" w:rsidP="006D4967">
      <w:r w:rsidRPr="00D86293">
        <w:rPr>
          <w:u w:val="single"/>
        </w:rPr>
        <w:t>Rod</w:t>
      </w:r>
      <w:r w:rsidR="00D86293" w:rsidRPr="00D86293">
        <w:rPr>
          <w:u w:val="single"/>
        </w:rPr>
        <w:t xml:space="preserve"> </w:t>
      </w:r>
      <w:r w:rsidR="00D86293">
        <w:t>- Worked with Indiana County</w:t>
      </w:r>
      <w:r>
        <w:t xml:space="preserve"> resident who had file</w:t>
      </w:r>
      <w:r w:rsidR="00D86293">
        <w:t>d Level One Complaint against Indiana County</w:t>
      </w:r>
      <w:r>
        <w:t xml:space="preserve"> provider. Everything is back on track with provider.</w:t>
      </w:r>
    </w:p>
    <w:p w:rsidR="00D108C5" w:rsidRDefault="00D108C5" w:rsidP="006D4967">
      <w:bookmarkStart w:id="0" w:name="_GoBack"/>
      <w:bookmarkEnd w:id="0"/>
      <w:r w:rsidRPr="00D86293">
        <w:rPr>
          <w:u w:val="single"/>
        </w:rPr>
        <w:t>Ashley</w:t>
      </w:r>
      <w:r w:rsidR="00D86293" w:rsidRPr="00D86293">
        <w:rPr>
          <w:u w:val="single"/>
        </w:rPr>
        <w:t xml:space="preserve"> </w:t>
      </w:r>
      <w:r w:rsidRPr="00D86293">
        <w:rPr>
          <w:u w:val="single"/>
        </w:rPr>
        <w:t>- jail</w:t>
      </w:r>
      <w:r>
        <w:t>. Numbers have been odd. Low for season. Public info about inmates in jail. Can talk to friends and family. Joe</w:t>
      </w:r>
      <w:r w:rsidR="00FE125D">
        <w:t xml:space="preserve"> </w:t>
      </w:r>
      <w:r>
        <w:t xml:space="preserve">- discussion of expedited transfer </w:t>
      </w:r>
      <w:r w:rsidR="004D4E0C">
        <w:t>from jail to Forensic Unit at Torrance State Hospital. No MH court in this community. Joe met with judge</w:t>
      </w:r>
      <w:r w:rsidR="00FE125D">
        <w:t xml:space="preserve"> regarding Veterans C</w:t>
      </w:r>
      <w:r w:rsidR="004D4E0C">
        <w:t>ourt. Court enhanced wi</w:t>
      </w:r>
      <w:r w:rsidR="00FE125D">
        <w:t>th MH. 85% of inmates have BH/D&amp;</w:t>
      </w:r>
      <w:r w:rsidR="004D4E0C">
        <w:t>A issues</w:t>
      </w:r>
      <w:r w:rsidR="00FE125D">
        <w:t xml:space="preserve"> </w:t>
      </w:r>
      <w:r w:rsidR="004D4E0C">
        <w:t>- co-occurring.</w:t>
      </w:r>
    </w:p>
    <w:p w:rsidR="007D5FB7" w:rsidRDefault="007D5FB7" w:rsidP="006D4967">
      <w:r w:rsidRPr="00D86293">
        <w:rPr>
          <w:u w:val="single"/>
        </w:rPr>
        <w:t>Roxie</w:t>
      </w:r>
      <w:r w:rsidR="00D86293">
        <w:t xml:space="preserve"> - N</w:t>
      </w:r>
      <w:r>
        <w:t>othing to report</w:t>
      </w:r>
      <w:r w:rsidR="00D86293">
        <w:t>.</w:t>
      </w:r>
    </w:p>
    <w:p w:rsidR="007D5FB7" w:rsidRDefault="007D5FB7" w:rsidP="006D4967">
      <w:r w:rsidRPr="00D86293">
        <w:rPr>
          <w:u w:val="single"/>
        </w:rPr>
        <w:lastRenderedPageBreak/>
        <w:t>Desiree</w:t>
      </w:r>
      <w:r w:rsidR="00D86293">
        <w:t xml:space="preserve"> - C</w:t>
      </w:r>
      <w:r>
        <w:t>ollaborating with on-call Crisis. Can E</w:t>
      </w:r>
      <w:r w:rsidR="00D86293">
        <w:t>MT call Crisis (question to Craig</w:t>
      </w:r>
      <w:r>
        <w:t>)? Certainly. Doesn’t have to be person using. Can be family, friend.</w:t>
      </w:r>
      <w:r w:rsidR="0091551D">
        <w:t xml:space="preserve"> Couple new employees</w:t>
      </w:r>
      <w:r w:rsidR="00D86293">
        <w:t xml:space="preserve"> </w:t>
      </w:r>
      <w:r w:rsidR="0091551D">
        <w:t>- CRS, CM. Desiree has been visiting jail</w:t>
      </w:r>
      <w:r w:rsidR="00D86293">
        <w:t xml:space="preserve"> </w:t>
      </w:r>
      <w:r w:rsidR="0091551D">
        <w:t>-</w:t>
      </w:r>
      <w:r w:rsidR="00D86293">
        <w:t xml:space="preserve"> </w:t>
      </w:r>
      <w:r w:rsidR="0091551D">
        <w:t>weekly overdose prevention. NARCAN training upon release</w:t>
      </w:r>
      <w:r w:rsidR="00D86293">
        <w:t xml:space="preserve"> </w:t>
      </w:r>
      <w:r w:rsidR="0091551D">
        <w:t>- given NARCAN. Last few weeks have been interactive. Outpatient services. Rod- discussion of Westmoreland County Substance Abuse Help</w:t>
      </w:r>
      <w:r w:rsidR="00D86293">
        <w:t>line. Do we have that here in Indiana</w:t>
      </w:r>
      <w:r w:rsidR="003D6D26">
        <w:t>? Craig</w:t>
      </w:r>
      <w:r w:rsidR="00D86293">
        <w:t>, “Yes, call T</w:t>
      </w:r>
      <w:r w:rsidR="0091551D">
        <w:t>he Open Door 24/7.</w:t>
      </w:r>
      <w:r w:rsidR="00D86293">
        <w:t>”</w:t>
      </w:r>
    </w:p>
    <w:p w:rsidR="00C76FCD" w:rsidRDefault="00C76FCD" w:rsidP="006D4967">
      <w:r w:rsidRPr="008F4107">
        <w:rPr>
          <w:u w:val="single"/>
        </w:rPr>
        <w:t>Zach</w:t>
      </w:r>
      <w:r w:rsidR="008F4107">
        <w:t xml:space="preserve"> </w:t>
      </w:r>
      <w:r>
        <w:t>- Mayor apologizes for not being here. Visiting family in Southern California.</w:t>
      </w:r>
    </w:p>
    <w:p w:rsidR="008F4107" w:rsidRDefault="00C76FCD" w:rsidP="006D4967">
      <w:r w:rsidRPr="008F4107">
        <w:rPr>
          <w:u w:val="single"/>
        </w:rPr>
        <w:t>Linda</w:t>
      </w:r>
      <w:r w:rsidR="008F4107" w:rsidRPr="008F4107">
        <w:rPr>
          <w:u w:val="single"/>
        </w:rPr>
        <w:t xml:space="preserve"> </w:t>
      </w:r>
      <w:r w:rsidRPr="008F4107">
        <w:rPr>
          <w:u w:val="single"/>
        </w:rPr>
        <w:t>- Aging Services, Inc.</w:t>
      </w:r>
      <w:r>
        <w:t xml:space="preserve"> 11/20/17 Understanding and Managing Older Adult Behavior Issues. PCH ombudsman – Tier One- assistant. Tier Two- ombudsman. Deb Gressley</w:t>
      </w:r>
      <w:r w:rsidR="008F4107">
        <w:t xml:space="preserve"> </w:t>
      </w:r>
      <w:r>
        <w:t>- ombudsman conference. She is contact person. Task Force created</w:t>
      </w:r>
      <w:r w:rsidR="008F4107">
        <w:t xml:space="preserve"> </w:t>
      </w:r>
      <w:r>
        <w:t xml:space="preserve">- how county can have sustainable economy to replace oil and gas, such as building and agriculture. Meeting </w:t>
      </w:r>
      <w:r w:rsidR="008F4107">
        <w:t>first Wednesday of each month. Three (3) meetings left at Indiana County Technology Center,</w:t>
      </w:r>
      <w:r>
        <w:t xml:space="preserve"> 7:00 pm. Judy Damon</w:t>
      </w:r>
      <w:r w:rsidR="008F4107">
        <w:t xml:space="preserve"> </w:t>
      </w:r>
      <w:r>
        <w:t xml:space="preserve">- licensure for DOM care. Currently </w:t>
      </w:r>
      <w:r w:rsidR="006F62C4">
        <w:t>o</w:t>
      </w:r>
      <w:r w:rsidR="008F4107">
        <w:t>nly two (2) DOM care facilities in Indiana County.</w:t>
      </w:r>
    </w:p>
    <w:p w:rsidR="006F62C4" w:rsidRDefault="006F62C4" w:rsidP="006D4967">
      <w:r w:rsidRPr="008F4107">
        <w:rPr>
          <w:u w:val="single"/>
        </w:rPr>
        <w:t>Steph</w:t>
      </w:r>
      <w:r w:rsidR="008F4107" w:rsidRPr="008F4107">
        <w:rPr>
          <w:u w:val="single"/>
        </w:rPr>
        <w:t>anie</w:t>
      </w:r>
      <w:r w:rsidR="008F4107">
        <w:t xml:space="preserve"> –</w:t>
      </w:r>
      <w:r>
        <w:t xml:space="preserve"> </w:t>
      </w:r>
      <w:r w:rsidR="008F4107">
        <w:t xml:space="preserve">The </w:t>
      </w:r>
      <w:r>
        <w:t>Meadows serve</w:t>
      </w:r>
      <w:r w:rsidR="008F4107">
        <w:t>s</w:t>
      </w:r>
      <w:r>
        <w:t xml:space="preserve"> all ages. Specialty is not geriatric. Dementia accepted on individual basis. </w:t>
      </w:r>
      <w:r w:rsidR="00EA797E">
        <w:t>Equestrian therapy in spring. Inpatient</w:t>
      </w:r>
      <w:r>
        <w:t xml:space="preserve"> staff trained in youth MH first aid</w:t>
      </w:r>
      <w:r w:rsidR="00EA797E">
        <w:t xml:space="preserve"> </w:t>
      </w:r>
      <w:r>
        <w:t>- mostly in Cambri</w:t>
      </w:r>
      <w:r w:rsidR="003D6D26">
        <w:t>a County because of crisis services being managed</w:t>
      </w:r>
      <w:r>
        <w:t>.</w:t>
      </w:r>
    </w:p>
    <w:p w:rsidR="006F62C4" w:rsidRDefault="006F62C4" w:rsidP="006D4967">
      <w:r w:rsidRPr="00FE125D">
        <w:rPr>
          <w:u w:val="single"/>
        </w:rPr>
        <w:t>Heather</w:t>
      </w:r>
      <w:r w:rsidR="00FE125D">
        <w:t xml:space="preserve"> - E</w:t>
      </w:r>
      <w:r>
        <w:t>xpansion. Hopefully 36 beds in July. Opening in October. Will be hiring 70 to 80 new employees. This is time of year when things slow down.</w:t>
      </w:r>
    </w:p>
    <w:p w:rsidR="006F62C4" w:rsidRDefault="006F62C4" w:rsidP="006D4967">
      <w:r w:rsidRPr="00FE125D">
        <w:rPr>
          <w:u w:val="single"/>
        </w:rPr>
        <w:t>Karla</w:t>
      </w:r>
      <w:r w:rsidR="008F4107">
        <w:t xml:space="preserve"> </w:t>
      </w:r>
      <w:r w:rsidR="003D6D26">
        <w:t>–</w:t>
      </w:r>
      <w:r>
        <w:t xml:space="preserve"> Not</w:t>
      </w:r>
      <w:r w:rsidR="003D6D26">
        <w:t xml:space="preserve"> any news</w:t>
      </w:r>
      <w:r w:rsidR="00FA1126">
        <w:t xml:space="preserve"> at IRMC. Next year will be 20</w:t>
      </w:r>
      <w:r w:rsidR="00FA1126" w:rsidRPr="00FA1126">
        <w:rPr>
          <w:vertAlign w:val="superscript"/>
        </w:rPr>
        <w:t>th</w:t>
      </w:r>
      <w:r w:rsidR="00FA1126">
        <w:t xml:space="preserve"> year. Will have some sort of celebration. Census pretty good</w:t>
      </w:r>
      <w:r w:rsidR="00FE125D">
        <w:t xml:space="preserve"> </w:t>
      </w:r>
      <w:r w:rsidR="00FA1126">
        <w:t>- referrals.</w:t>
      </w:r>
    </w:p>
    <w:p w:rsidR="003A445F" w:rsidRDefault="00FA1126" w:rsidP="006D4967">
      <w:r w:rsidRPr="00FE125D">
        <w:rPr>
          <w:u w:val="single"/>
        </w:rPr>
        <w:t>Joe</w:t>
      </w:r>
      <w:r w:rsidR="008F4107">
        <w:t xml:space="preserve"> </w:t>
      </w:r>
      <w:r>
        <w:t>- aggressive effort for providers to attend IRMC NAMI Family Support Group. Legislative action. Unitarian Church. 1/4/18- Advocacy. Should people be detained after overdose? Several house bills/senate bills being introduced</w:t>
      </w:r>
      <w:r w:rsidR="00F20AA2">
        <w:t xml:space="preserve">. </w:t>
      </w:r>
      <w:r w:rsidR="003A445F">
        <w:t>Opioid</w:t>
      </w:r>
      <w:r w:rsidR="00F20AA2">
        <w:t xml:space="preserve"> crisis to lead to legislative action. RFP for extended acute care for ID population. County has money for this.</w:t>
      </w:r>
    </w:p>
    <w:p w:rsidR="003A445F" w:rsidRDefault="00F20AA2" w:rsidP="006D4967">
      <w:r>
        <w:t xml:space="preserve"> Joe will be at meeting tomorrow at ACMH. Heather- Westmoreland County possibly partnering with Highlands Hospital for EAC for ID population. Clarion Psych Hospital</w:t>
      </w:r>
      <w:r w:rsidR="003A445F">
        <w:t xml:space="preserve"> </w:t>
      </w:r>
      <w:r>
        <w:t>- was determined couldn’t be don</w:t>
      </w:r>
      <w:r w:rsidR="003A445F">
        <w:t>e financially.</w:t>
      </w:r>
    </w:p>
    <w:p w:rsidR="003A445F" w:rsidRDefault="003A445F" w:rsidP="006D4967">
      <w:r>
        <w:t xml:space="preserve">Community HealthChoices. </w:t>
      </w:r>
    </w:p>
    <w:p w:rsidR="003A445F" w:rsidRDefault="003A445F" w:rsidP="006D4967">
      <w:r>
        <w:t>Suicide</w:t>
      </w:r>
      <w:r w:rsidR="00F20AA2">
        <w:t>Task Force</w:t>
      </w:r>
      <w:r>
        <w:t xml:space="preserve"> </w:t>
      </w:r>
      <w:r w:rsidR="00F20AA2">
        <w:t>-</w:t>
      </w:r>
      <w:r>
        <w:t xml:space="preserve"> </w:t>
      </w:r>
      <w:r w:rsidR="00F20AA2">
        <w:t xml:space="preserve">intervention committee. </w:t>
      </w:r>
    </w:p>
    <w:p w:rsidR="00FA1126" w:rsidRDefault="00F20AA2" w:rsidP="006D4967">
      <w:r>
        <w:t>Every second Tuesday starting in January 2018, Survivors of Suicide meeting at Harvest Church from 6 to 8 pm in Armstrong County.</w:t>
      </w:r>
    </w:p>
    <w:p w:rsidR="00F20AA2" w:rsidRDefault="00F20AA2" w:rsidP="006D4967">
      <w:r w:rsidRPr="00FE125D">
        <w:rPr>
          <w:u w:val="single"/>
        </w:rPr>
        <w:t>Jonathan</w:t>
      </w:r>
      <w:r w:rsidR="00FE125D">
        <w:t xml:space="preserve"> </w:t>
      </w:r>
      <w:r>
        <w:t>- still dong vehicle repair program. New shelter director- Vickie Allen</w:t>
      </w:r>
    </w:p>
    <w:p w:rsidR="00F20AA2" w:rsidRDefault="00F20AA2" w:rsidP="006D4967">
      <w:r w:rsidRPr="00FE125D">
        <w:rPr>
          <w:u w:val="single"/>
        </w:rPr>
        <w:t>Brandy</w:t>
      </w:r>
      <w:r>
        <w:t>- MATP</w:t>
      </w:r>
      <w:r w:rsidR="006D3B9C">
        <w:t xml:space="preserve"> working on verifications. Mileage reimbursement</w:t>
      </w:r>
      <w:r w:rsidR="003A445F">
        <w:t xml:space="preserve"> –</w:t>
      </w:r>
      <w:r w:rsidR="006D3B9C">
        <w:t xml:space="preserve"> pre</w:t>
      </w:r>
      <w:r w:rsidR="003A445F">
        <w:t>-</w:t>
      </w:r>
      <w:r w:rsidR="006D3B9C">
        <w:t>verification code. Some backlash, bu</w:t>
      </w:r>
      <w:r w:rsidR="003A445F">
        <w:t>t is catching on. DHS survey: Indiana County</w:t>
      </w:r>
      <w:r w:rsidR="006D3B9C">
        <w:t xml:space="preserve"> Speaks Up! – </w:t>
      </w:r>
      <w:r w:rsidR="003A445F">
        <w:t>Every</w:t>
      </w:r>
      <w:r w:rsidR="006D3B9C">
        <w:t xml:space="preserve"> 5 years, survey open until 12/22/17. What residents think about living in </w:t>
      </w:r>
      <w:r w:rsidR="003A445F">
        <w:t>county?</w:t>
      </w:r>
    </w:p>
    <w:p w:rsidR="006C592F" w:rsidRDefault="006C592F" w:rsidP="006D4967">
      <w:r w:rsidRPr="00EA797E">
        <w:rPr>
          <w:u w:val="single"/>
        </w:rPr>
        <w:t>Kendra</w:t>
      </w:r>
      <w:r w:rsidR="00FE125D">
        <w:t xml:space="preserve"> - W</w:t>
      </w:r>
      <w:r>
        <w:t>ould like to thank Marcie Murphy an</w:t>
      </w:r>
      <w:r w:rsidR="00FE125D">
        <w:t xml:space="preserve">d Karan Steele for coming to Drop-In Center. NAMI Recovery Support </w:t>
      </w:r>
      <w:r>
        <w:t>Group Meeting: s</w:t>
      </w:r>
      <w:r w:rsidR="00FE125D">
        <w:t>econd and fourth Thursday at Drop-In Center</w:t>
      </w:r>
      <w:r>
        <w:t xml:space="preserve"> at 2:00 pm.</w:t>
      </w:r>
    </w:p>
    <w:p w:rsidR="005E5565" w:rsidRDefault="005E5565" w:rsidP="006D4967"/>
    <w:p w:rsidR="006C592F" w:rsidRDefault="006C592F" w:rsidP="006C592F">
      <w:pPr>
        <w:jc w:val="center"/>
        <w:rPr>
          <w:b/>
        </w:rPr>
      </w:pPr>
      <w:r>
        <w:rPr>
          <w:b/>
        </w:rPr>
        <w:lastRenderedPageBreak/>
        <w:t>Future CSP Meetings</w:t>
      </w:r>
    </w:p>
    <w:p w:rsidR="006C592F" w:rsidRDefault="006C592F" w:rsidP="006C592F">
      <w:r>
        <w:t>January – Tabitha</w:t>
      </w:r>
    </w:p>
    <w:p w:rsidR="006C592F" w:rsidRDefault="006C592F" w:rsidP="006C592F">
      <w:r>
        <w:t>February – Linda (ASI)</w:t>
      </w:r>
    </w:p>
    <w:p w:rsidR="006C592F" w:rsidRDefault="006C592F" w:rsidP="006C592F">
      <w:r>
        <w:t>March- Maybe Deb Marshall, aromatherapy</w:t>
      </w:r>
    </w:p>
    <w:p w:rsidR="006C592F" w:rsidRDefault="006C592F" w:rsidP="006C592F">
      <w:r>
        <w:t>April – Linda, master gardener</w:t>
      </w:r>
    </w:p>
    <w:p w:rsidR="003A445F" w:rsidRDefault="003A445F" w:rsidP="006C592F"/>
    <w:p w:rsidR="006C592F" w:rsidRDefault="006C592F" w:rsidP="006C592F">
      <w:r w:rsidRPr="003A445F">
        <w:rPr>
          <w:u w:val="single"/>
        </w:rPr>
        <w:t>Other topics?</w:t>
      </w:r>
      <w:r w:rsidR="006E187E">
        <w:t xml:space="preserve"> </w:t>
      </w:r>
      <w:r w:rsidR="00FE125D">
        <w:t xml:space="preserve"> </w:t>
      </w:r>
      <w:r w:rsidR="006E187E">
        <w:t>Michelle w</w:t>
      </w:r>
      <w:r w:rsidR="00D85684">
        <w:t>ants to come to DIC to help mem</w:t>
      </w:r>
      <w:r w:rsidR="006E187E">
        <w:t>bers to want to come t</w:t>
      </w:r>
      <w:r w:rsidR="00D85684">
        <w:t>o CSP. Kendra</w:t>
      </w:r>
      <w:r w:rsidR="00FE125D">
        <w:t xml:space="preserve"> </w:t>
      </w:r>
      <w:r w:rsidR="00D85684">
        <w:t>- no interest. May</w:t>
      </w:r>
      <w:r w:rsidR="006E187E">
        <w:t>be reach out to psych rehab. Peers can’t bring clients to CSP</w:t>
      </w:r>
      <w:r w:rsidR="00FE125D">
        <w:t xml:space="preserve"> </w:t>
      </w:r>
      <w:r w:rsidR="006E187E">
        <w:t>- not billable service.</w:t>
      </w:r>
    </w:p>
    <w:p w:rsidR="006E187E" w:rsidRDefault="006E187E" w:rsidP="006C592F">
      <w:r>
        <w:t xml:space="preserve">Grant for promoting CSP for May event. Partnering with MH Walk. Anyone interested? Let Michelle know: </w:t>
      </w:r>
      <w:hyperlink r:id="rId7" w:history="1">
        <w:r w:rsidRPr="005B3ACF">
          <w:rPr>
            <w:rStyle w:val="Hyperlink"/>
          </w:rPr>
          <w:t>mseaman@peerstarllc.com</w:t>
        </w:r>
      </w:hyperlink>
      <w:r>
        <w:t xml:space="preserve"> </w:t>
      </w:r>
      <w:r w:rsidR="00851070">
        <w:t>.</w:t>
      </w:r>
    </w:p>
    <w:p w:rsidR="00851070" w:rsidRDefault="00851070" w:rsidP="006C592F"/>
    <w:p w:rsidR="00851070" w:rsidRDefault="00851070" w:rsidP="006C592F"/>
    <w:p w:rsidR="00851070" w:rsidRPr="006C592F" w:rsidRDefault="00851070" w:rsidP="006C592F">
      <w:r>
        <w:t>Meeting adjourned at 2:05 pm.</w:t>
      </w:r>
    </w:p>
    <w:sectPr w:rsidR="00851070" w:rsidRPr="006C592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05C" w:rsidRDefault="00F2605C" w:rsidP="00F2605C">
      <w:pPr>
        <w:spacing w:after="0" w:line="240" w:lineRule="auto"/>
      </w:pPr>
      <w:r>
        <w:separator/>
      </w:r>
    </w:p>
  </w:endnote>
  <w:endnote w:type="continuationSeparator" w:id="0">
    <w:p w:rsidR="00F2605C" w:rsidRDefault="00F2605C" w:rsidP="00F26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05C" w:rsidRDefault="00F2605C" w:rsidP="00F2605C">
      <w:pPr>
        <w:spacing w:after="0" w:line="240" w:lineRule="auto"/>
      </w:pPr>
      <w:r>
        <w:separator/>
      </w:r>
    </w:p>
  </w:footnote>
  <w:footnote w:type="continuationSeparator" w:id="0">
    <w:p w:rsidR="00F2605C" w:rsidRDefault="00F2605C" w:rsidP="00F260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967"/>
    <w:rsid w:val="00124A43"/>
    <w:rsid w:val="00234412"/>
    <w:rsid w:val="00315092"/>
    <w:rsid w:val="003A445F"/>
    <w:rsid w:val="003D6D26"/>
    <w:rsid w:val="00457F1C"/>
    <w:rsid w:val="004919BC"/>
    <w:rsid w:val="004D4E0C"/>
    <w:rsid w:val="004D6FEC"/>
    <w:rsid w:val="005E5565"/>
    <w:rsid w:val="006C592F"/>
    <w:rsid w:val="006D3B9C"/>
    <w:rsid w:val="006D4967"/>
    <w:rsid w:val="006E187E"/>
    <w:rsid w:val="006F62C4"/>
    <w:rsid w:val="007D5FB7"/>
    <w:rsid w:val="00851070"/>
    <w:rsid w:val="008F4107"/>
    <w:rsid w:val="0091551D"/>
    <w:rsid w:val="009D015D"/>
    <w:rsid w:val="00C76FCD"/>
    <w:rsid w:val="00D108C5"/>
    <w:rsid w:val="00D85684"/>
    <w:rsid w:val="00D86293"/>
    <w:rsid w:val="00DC4451"/>
    <w:rsid w:val="00EA797E"/>
    <w:rsid w:val="00F20AA2"/>
    <w:rsid w:val="00F2605C"/>
    <w:rsid w:val="00FA1126"/>
    <w:rsid w:val="00FE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87E"/>
    <w:rPr>
      <w:color w:val="0563C1" w:themeColor="hyperlink"/>
      <w:u w:val="single"/>
    </w:rPr>
  </w:style>
  <w:style w:type="paragraph" w:styleId="Header">
    <w:name w:val="header"/>
    <w:basedOn w:val="Normal"/>
    <w:link w:val="HeaderChar"/>
    <w:uiPriority w:val="99"/>
    <w:unhideWhenUsed/>
    <w:rsid w:val="00F26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05C"/>
  </w:style>
  <w:style w:type="paragraph" w:styleId="Footer">
    <w:name w:val="footer"/>
    <w:basedOn w:val="Normal"/>
    <w:link w:val="FooterChar"/>
    <w:uiPriority w:val="99"/>
    <w:unhideWhenUsed/>
    <w:rsid w:val="00F26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0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87E"/>
    <w:rPr>
      <w:color w:val="0563C1" w:themeColor="hyperlink"/>
      <w:u w:val="single"/>
    </w:rPr>
  </w:style>
  <w:style w:type="paragraph" w:styleId="Header">
    <w:name w:val="header"/>
    <w:basedOn w:val="Normal"/>
    <w:link w:val="HeaderChar"/>
    <w:uiPriority w:val="99"/>
    <w:unhideWhenUsed/>
    <w:rsid w:val="00F260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05C"/>
  </w:style>
  <w:style w:type="paragraph" w:styleId="Footer">
    <w:name w:val="footer"/>
    <w:basedOn w:val="Normal"/>
    <w:link w:val="FooterChar"/>
    <w:uiPriority w:val="99"/>
    <w:unhideWhenUsed/>
    <w:rsid w:val="00F260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eaman@peerstarll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Agras</dc:creator>
  <cp:lastModifiedBy>Elaine Badac</cp:lastModifiedBy>
  <cp:revision>10</cp:revision>
  <dcterms:created xsi:type="dcterms:W3CDTF">2017-12-11T18:17:00Z</dcterms:created>
  <dcterms:modified xsi:type="dcterms:W3CDTF">2017-12-19T16:51:00Z</dcterms:modified>
</cp:coreProperties>
</file>